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F141" w14:textId="6C1A3708" w:rsidR="00F766A9" w:rsidRPr="00752425" w:rsidRDefault="00D57844" w:rsidP="00752425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752425">
        <w:rPr>
          <w:b/>
          <w:bCs/>
          <w:sz w:val="36"/>
          <w:szCs w:val="36"/>
          <w:u w:val="single"/>
          <w:lang w:val="en-US"/>
        </w:rPr>
        <w:t>Proposal for Technical/Special Session</w:t>
      </w:r>
    </w:p>
    <w:p w14:paraId="4CD9927D" w14:textId="54BCB901" w:rsidR="00D57844" w:rsidRPr="00752425" w:rsidRDefault="00D57844" w:rsidP="00752425">
      <w:pPr>
        <w:jc w:val="center"/>
        <w:rPr>
          <w:i/>
          <w:iCs/>
          <w:lang w:val="en-US"/>
        </w:rPr>
      </w:pPr>
      <w:r w:rsidRPr="00752425">
        <w:rPr>
          <w:i/>
          <w:iCs/>
          <w:lang w:val="en-US"/>
        </w:rPr>
        <w:t xml:space="preserve">Please, complete this form and submit it to </w:t>
      </w:r>
      <w:hyperlink r:id="rId7" w:history="1">
        <w:r w:rsidRPr="00752425">
          <w:rPr>
            <w:rStyle w:val="Collegamentoipertestuale"/>
            <w:i/>
            <w:iCs/>
            <w:lang w:val="en-US"/>
          </w:rPr>
          <w:t>chairs@aim2025.it</w:t>
        </w:r>
      </w:hyperlink>
      <w:r w:rsidRPr="00752425">
        <w:rPr>
          <w:i/>
          <w:iCs/>
          <w:lang w:val="en-US"/>
        </w:rPr>
        <w:t xml:space="preserve"> by April 24</w:t>
      </w:r>
      <w:r w:rsidRPr="00752425">
        <w:rPr>
          <w:i/>
          <w:iCs/>
          <w:vertAlign w:val="superscript"/>
          <w:lang w:val="en-US"/>
        </w:rPr>
        <w:t>th</w:t>
      </w:r>
      <w:r w:rsidRPr="00752425">
        <w:rPr>
          <w:i/>
          <w:iCs/>
          <w:lang w:val="en-US"/>
        </w:rPr>
        <w:t>, 2024.</w:t>
      </w:r>
    </w:p>
    <w:p w14:paraId="3AA0F51D" w14:textId="525B17D9" w:rsidR="00D57844" w:rsidRPr="00752425" w:rsidRDefault="00D57844" w:rsidP="00752425">
      <w:pPr>
        <w:pStyle w:val="Paragrafoelenco"/>
        <w:numPr>
          <w:ilvl w:val="0"/>
          <w:numId w:val="7"/>
        </w:numPr>
        <w:spacing w:before="360"/>
        <w:ind w:left="714" w:hanging="357"/>
        <w:contextualSpacing w:val="0"/>
        <w:rPr>
          <w:b/>
          <w:bCs/>
          <w:sz w:val="32"/>
          <w:szCs w:val="32"/>
          <w:lang w:val="en-US"/>
        </w:rPr>
      </w:pPr>
      <w:r w:rsidRPr="00752425">
        <w:rPr>
          <w:b/>
          <w:bCs/>
          <w:sz w:val="32"/>
          <w:szCs w:val="32"/>
          <w:lang w:val="en-US"/>
        </w:rPr>
        <w:t>Session organizers / chairs</w:t>
      </w:r>
    </w:p>
    <w:p w14:paraId="4BE8334D" w14:textId="3C9C1F7C" w:rsidR="00D57844" w:rsidRPr="00D57844" w:rsidRDefault="00D57844" w:rsidP="002C1CD0">
      <w:pPr>
        <w:jc w:val="both"/>
        <w:rPr>
          <w:i/>
          <w:iCs/>
          <w:lang w:val="en-US"/>
        </w:rPr>
      </w:pPr>
      <w:r w:rsidRPr="00D57844">
        <w:rPr>
          <w:i/>
          <w:iCs/>
          <w:lang w:val="en-US"/>
        </w:rPr>
        <w:t xml:space="preserve">List the organizers’ name, affiliation, contact details. It is suggested to indicate at least two organizers. </w:t>
      </w:r>
    </w:p>
    <w:p w14:paraId="391263D5" w14:textId="124E360F" w:rsidR="00D57844" w:rsidRPr="00D57844" w:rsidRDefault="00D57844" w:rsidP="00752425">
      <w:pPr>
        <w:pStyle w:val="Paragrafoelenco"/>
        <w:numPr>
          <w:ilvl w:val="0"/>
          <w:numId w:val="4"/>
        </w:numPr>
        <w:ind w:left="680" w:hanging="340"/>
        <w:contextualSpacing w:val="0"/>
        <w:rPr>
          <w:color w:val="0070C0"/>
          <w:lang w:val="en-US"/>
        </w:rPr>
      </w:pPr>
      <w:r w:rsidRPr="00D57844">
        <w:rPr>
          <w:color w:val="0070C0"/>
          <w:lang w:val="en-US"/>
        </w:rPr>
        <w:t>Organizer 1, Affiliation 1, E-mail 1</w:t>
      </w:r>
    </w:p>
    <w:p w14:paraId="0EACEC47" w14:textId="3598546F" w:rsidR="00D57844" w:rsidRPr="00D57844" w:rsidRDefault="00D57844" w:rsidP="00752425">
      <w:pPr>
        <w:pStyle w:val="Paragrafoelenco"/>
        <w:numPr>
          <w:ilvl w:val="0"/>
          <w:numId w:val="4"/>
        </w:numPr>
        <w:ind w:left="680" w:hanging="340"/>
        <w:contextualSpacing w:val="0"/>
        <w:rPr>
          <w:color w:val="0070C0"/>
          <w:lang w:val="en-US"/>
        </w:rPr>
      </w:pPr>
      <w:r w:rsidRPr="00D57844">
        <w:rPr>
          <w:color w:val="0070C0"/>
          <w:lang w:val="en-US"/>
        </w:rPr>
        <w:t>Organizer 2, Affiliation 2, E-mail 2</w:t>
      </w:r>
    </w:p>
    <w:p w14:paraId="41C87C3D" w14:textId="42CAEF62" w:rsidR="00D57844" w:rsidRPr="00752425" w:rsidRDefault="00D57844" w:rsidP="00752425">
      <w:pPr>
        <w:pStyle w:val="Paragrafoelenco"/>
        <w:numPr>
          <w:ilvl w:val="0"/>
          <w:numId w:val="7"/>
        </w:numPr>
        <w:spacing w:before="360"/>
        <w:ind w:left="714" w:hanging="357"/>
        <w:contextualSpacing w:val="0"/>
        <w:rPr>
          <w:b/>
          <w:bCs/>
          <w:sz w:val="32"/>
          <w:szCs w:val="32"/>
          <w:lang w:val="en-US"/>
        </w:rPr>
      </w:pPr>
      <w:r w:rsidRPr="00752425">
        <w:rPr>
          <w:b/>
          <w:bCs/>
          <w:sz w:val="32"/>
          <w:szCs w:val="32"/>
          <w:lang w:val="en-US"/>
        </w:rPr>
        <w:t>Title</w:t>
      </w:r>
    </w:p>
    <w:p w14:paraId="1AF108B5" w14:textId="024CE5F9" w:rsidR="00D57844" w:rsidRPr="00752425" w:rsidRDefault="00D57844" w:rsidP="00D57844">
      <w:pPr>
        <w:rPr>
          <w:i/>
          <w:iCs/>
          <w:lang w:val="en-US"/>
        </w:rPr>
      </w:pPr>
      <w:r w:rsidRPr="00752425">
        <w:rPr>
          <w:i/>
          <w:iCs/>
          <w:lang w:val="en-US"/>
        </w:rPr>
        <w:t>Provide a clear and concise title that conveys the contents of the session.</w:t>
      </w:r>
    </w:p>
    <w:p w14:paraId="2BE7C1FA" w14:textId="270FB572" w:rsidR="00D57844" w:rsidRPr="00D57844" w:rsidRDefault="00D57844" w:rsidP="00752425">
      <w:pPr>
        <w:ind w:firstLine="340"/>
        <w:rPr>
          <w:color w:val="0070C0"/>
          <w:lang w:val="en-US"/>
        </w:rPr>
      </w:pPr>
      <w:r>
        <w:rPr>
          <w:color w:val="0070C0"/>
          <w:lang w:val="en-US"/>
        </w:rPr>
        <w:t>Title</w:t>
      </w:r>
    </w:p>
    <w:p w14:paraId="75094C77" w14:textId="49578E11" w:rsidR="00D57844" w:rsidRPr="00752425" w:rsidRDefault="00D57844" w:rsidP="00752425">
      <w:pPr>
        <w:pStyle w:val="Paragrafoelenco"/>
        <w:numPr>
          <w:ilvl w:val="0"/>
          <w:numId w:val="7"/>
        </w:numPr>
        <w:spacing w:before="360"/>
        <w:ind w:left="714" w:hanging="357"/>
        <w:contextualSpacing w:val="0"/>
        <w:rPr>
          <w:b/>
          <w:bCs/>
          <w:sz w:val="32"/>
          <w:szCs w:val="32"/>
          <w:lang w:val="en-US"/>
        </w:rPr>
      </w:pPr>
      <w:r w:rsidRPr="00752425">
        <w:rPr>
          <w:b/>
          <w:bCs/>
          <w:sz w:val="32"/>
          <w:szCs w:val="32"/>
          <w:lang w:val="en-US"/>
        </w:rPr>
        <w:t>Theme</w:t>
      </w:r>
    </w:p>
    <w:p w14:paraId="00C7575D" w14:textId="77777777" w:rsidR="00D57844" w:rsidRPr="00752425" w:rsidRDefault="00D57844" w:rsidP="00D57844">
      <w:pPr>
        <w:rPr>
          <w:i/>
          <w:iCs/>
          <w:lang w:val="en-US"/>
        </w:rPr>
      </w:pPr>
      <w:r w:rsidRPr="00752425">
        <w:rPr>
          <w:i/>
          <w:iCs/>
          <w:lang w:val="en-US"/>
        </w:rPr>
        <w:t>Explain the session’s topic, theoretical background and indicate up to 5 keywords.</w:t>
      </w:r>
    </w:p>
    <w:p w14:paraId="7A6F2E13" w14:textId="2ADDA94A" w:rsidR="00D57844" w:rsidRPr="00D57844" w:rsidRDefault="00D57844" w:rsidP="00752425">
      <w:pPr>
        <w:ind w:left="340"/>
        <w:rPr>
          <w:color w:val="0070C0"/>
          <w:lang w:val="en-US"/>
        </w:rPr>
      </w:pPr>
      <w:r w:rsidRPr="4C6979BD">
        <w:rPr>
          <w:color w:val="0070C0"/>
          <w:lang w:val="en-US"/>
        </w:rPr>
        <w:t>Explain the session’s topic, theoretical background and indicate up to 5 keywords.</w:t>
      </w:r>
    </w:p>
    <w:p w14:paraId="4FB799A2" w14:textId="1AC63B18" w:rsidR="00D57844" w:rsidRPr="00752425" w:rsidRDefault="3084E3F8" w:rsidP="4C6979BD">
      <w:pPr>
        <w:pStyle w:val="Paragrafoelenco"/>
        <w:numPr>
          <w:ilvl w:val="0"/>
          <w:numId w:val="7"/>
        </w:numPr>
        <w:spacing w:before="360"/>
        <w:ind w:left="714" w:hanging="357"/>
        <w:rPr>
          <w:b/>
          <w:bCs/>
          <w:sz w:val="32"/>
          <w:szCs w:val="32"/>
          <w:lang w:val="en-US"/>
        </w:rPr>
      </w:pPr>
      <w:r w:rsidRPr="4C6979BD">
        <w:rPr>
          <w:b/>
          <w:bCs/>
          <w:sz w:val="32"/>
          <w:szCs w:val="32"/>
          <w:lang w:val="en-US"/>
        </w:rPr>
        <w:t>Possible</w:t>
      </w:r>
      <w:r w:rsidR="00D57844" w:rsidRPr="4C6979BD">
        <w:rPr>
          <w:b/>
          <w:bCs/>
          <w:sz w:val="32"/>
          <w:szCs w:val="32"/>
          <w:lang w:val="en-US"/>
        </w:rPr>
        <w:t xml:space="preserve"> </w:t>
      </w:r>
      <w:r w:rsidR="39CFA6DD" w:rsidRPr="4C6979BD">
        <w:rPr>
          <w:b/>
          <w:bCs/>
          <w:sz w:val="32"/>
          <w:szCs w:val="32"/>
          <w:lang w:val="en-US"/>
        </w:rPr>
        <w:t>invited speakers</w:t>
      </w:r>
      <w:r w:rsidR="00D57844" w:rsidRPr="4C6979BD">
        <w:rPr>
          <w:b/>
          <w:bCs/>
          <w:sz w:val="32"/>
          <w:szCs w:val="32"/>
          <w:lang w:val="en-US"/>
        </w:rPr>
        <w:t xml:space="preserve"> </w:t>
      </w:r>
      <w:r w:rsidR="6CAB5A01" w:rsidRPr="4C6979BD">
        <w:rPr>
          <w:b/>
          <w:bCs/>
          <w:sz w:val="32"/>
          <w:szCs w:val="32"/>
          <w:lang w:val="en-US"/>
        </w:rPr>
        <w:t>for</w:t>
      </w:r>
      <w:r w:rsidR="00D57844" w:rsidRPr="4C6979BD">
        <w:rPr>
          <w:b/>
          <w:bCs/>
          <w:sz w:val="32"/>
          <w:szCs w:val="32"/>
          <w:lang w:val="en-US"/>
        </w:rPr>
        <w:t xml:space="preserve"> the session</w:t>
      </w:r>
    </w:p>
    <w:p w14:paraId="518DCB32" w14:textId="1F88D091" w:rsidR="00D57844" w:rsidRPr="00D57844" w:rsidRDefault="00D57844" w:rsidP="002C1CD0">
      <w:pPr>
        <w:jc w:val="both"/>
        <w:rPr>
          <w:i/>
          <w:iCs/>
          <w:lang w:val="en-US"/>
        </w:rPr>
      </w:pPr>
      <w:r w:rsidRPr="4C6979BD">
        <w:rPr>
          <w:i/>
          <w:iCs/>
          <w:lang w:val="en-US"/>
        </w:rPr>
        <w:t xml:space="preserve">Provide a list of </w:t>
      </w:r>
      <w:r w:rsidR="2CA727A9" w:rsidRPr="4C6979BD">
        <w:rPr>
          <w:i/>
          <w:iCs/>
          <w:lang w:val="en-US"/>
        </w:rPr>
        <w:t>two-three</w:t>
      </w:r>
      <w:r w:rsidRPr="4C6979BD">
        <w:rPr>
          <w:i/>
          <w:iCs/>
          <w:lang w:val="en-US"/>
        </w:rPr>
        <w:t xml:space="preserve"> p</w:t>
      </w:r>
      <w:r w:rsidR="787C04E1" w:rsidRPr="4C6979BD">
        <w:rPr>
          <w:i/>
          <w:iCs/>
          <w:lang w:val="en-US"/>
        </w:rPr>
        <w:t>ossible</w:t>
      </w:r>
      <w:r w:rsidRPr="4C6979BD">
        <w:rPr>
          <w:i/>
          <w:iCs/>
          <w:lang w:val="en-US"/>
        </w:rPr>
        <w:t xml:space="preserve"> </w:t>
      </w:r>
      <w:r w:rsidR="285C8437" w:rsidRPr="4C6979BD">
        <w:rPr>
          <w:i/>
          <w:iCs/>
          <w:lang w:val="en-US"/>
        </w:rPr>
        <w:t>invited speakers</w:t>
      </w:r>
      <w:r w:rsidR="55E2245A" w:rsidRPr="55E2245A">
        <w:rPr>
          <w:i/>
          <w:iCs/>
          <w:lang w:val="en-US"/>
        </w:rPr>
        <w:t>,</w:t>
      </w:r>
      <w:r w:rsidR="009A0552">
        <w:rPr>
          <w:i/>
          <w:iCs/>
          <w:lang w:val="en-US"/>
        </w:rPr>
        <w:t xml:space="preserve"> who are</w:t>
      </w:r>
      <w:r w:rsidR="008C0D38">
        <w:rPr>
          <w:i/>
          <w:iCs/>
          <w:lang w:val="en-US"/>
        </w:rPr>
        <w:t xml:space="preserve"> expert</w:t>
      </w:r>
      <w:r w:rsidR="00581E55">
        <w:rPr>
          <w:i/>
          <w:iCs/>
          <w:lang w:val="en-US"/>
        </w:rPr>
        <w:t xml:space="preserve">s </w:t>
      </w:r>
      <w:r w:rsidR="6FE84F3E" w:rsidRPr="6FE84F3E">
        <w:rPr>
          <w:i/>
          <w:iCs/>
          <w:lang w:val="en-US"/>
        </w:rPr>
        <w:t xml:space="preserve">in the </w:t>
      </w:r>
      <w:r w:rsidR="2F947ADB" w:rsidRPr="2F947ADB">
        <w:rPr>
          <w:i/>
          <w:iCs/>
          <w:lang w:val="en-US"/>
        </w:rPr>
        <w:t>proposed topic</w:t>
      </w:r>
      <w:r w:rsidR="350EFD4D" w:rsidRPr="350EFD4D">
        <w:rPr>
          <w:i/>
          <w:iCs/>
          <w:lang w:val="en-US"/>
        </w:rPr>
        <w:t xml:space="preserve">, </w:t>
      </w:r>
      <w:r w:rsidR="5387E0B5" w:rsidRPr="5387E0B5">
        <w:rPr>
          <w:i/>
          <w:iCs/>
          <w:lang w:val="en-US"/>
        </w:rPr>
        <w:t xml:space="preserve">including </w:t>
      </w:r>
      <w:r w:rsidR="64912FFA" w:rsidRPr="64912FFA">
        <w:rPr>
          <w:i/>
          <w:iCs/>
          <w:lang w:val="en-US"/>
        </w:rPr>
        <w:t>their</w:t>
      </w:r>
      <w:r w:rsidR="08F4910D" w:rsidRPr="08F4910D">
        <w:rPr>
          <w:i/>
          <w:iCs/>
          <w:lang w:val="en-US"/>
        </w:rPr>
        <w:t xml:space="preserve"> </w:t>
      </w:r>
      <w:r w:rsidR="350EFD4D" w:rsidRPr="350EFD4D">
        <w:rPr>
          <w:i/>
          <w:iCs/>
          <w:lang w:val="en-US"/>
        </w:rPr>
        <w:t>affiliation</w:t>
      </w:r>
      <w:r w:rsidR="7F742083" w:rsidRPr="7F742083">
        <w:rPr>
          <w:i/>
          <w:iCs/>
          <w:lang w:val="en-US"/>
        </w:rPr>
        <w:t xml:space="preserve">, country, </w:t>
      </w:r>
      <w:r w:rsidR="05CDF94C" w:rsidRPr="05CDF94C">
        <w:rPr>
          <w:i/>
          <w:iCs/>
          <w:lang w:val="en-US"/>
        </w:rPr>
        <w:t>and e</w:t>
      </w:r>
      <w:r w:rsidR="7F742083" w:rsidRPr="7F742083">
        <w:rPr>
          <w:i/>
          <w:iCs/>
          <w:lang w:val="en-US"/>
        </w:rPr>
        <w:t>-mail.</w:t>
      </w:r>
      <w:r w:rsidRPr="4C6979BD">
        <w:rPr>
          <w:i/>
          <w:iCs/>
          <w:lang w:val="en-US"/>
        </w:rPr>
        <w:t xml:space="preserve"> </w:t>
      </w:r>
      <w:r w:rsidR="00701C07">
        <w:rPr>
          <w:i/>
          <w:iCs/>
          <w:lang w:val="en-US"/>
        </w:rPr>
        <w:t xml:space="preserve">Please, contact them informally </w:t>
      </w:r>
      <w:r w:rsidR="00A856C5">
        <w:rPr>
          <w:i/>
          <w:iCs/>
          <w:lang w:val="en-US"/>
        </w:rPr>
        <w:t>to have</w:t>
      </w:r>
      <w:r w:rsidR="00D54C9E">
        <w:rPr>
          <w:i/>
          <w:iCs/>
          <w:lang w:val="en-US"/>
        </w:rPr>
        <w:t xml:space="preserve"> </w:t>
      </w:r>
      <w:r w:rsidR="009463F7">
        <w:rPr>
          <w:i/>
          <w:iCs/>
          <w:lang w:val="en-US"/>
        </w:rPr>
        <w:t>their</w:t>
      </w:r>
      <w:r w:rsidR="00D54C9E">
        <w:rPr>
          <w:i/>
          <w:iCs/>
          <w:lang w:val="en-US"/>
        </w:rPr>
        <w:t xml:space="preserve"> preliminary availability</w:t>
      </w:r>
      <w:r w:rsidR="00857D59">
        <w:rPr>
          <w:i/>
          <w:iCs/>
          <w:lang w:val="en-US"/>
        </w:rPr>
        <w:t xml:space="preserve">. If the session </w:t>
      </w:r>
      <w:r w:rsidR="00145A5A">
        <w:rPr>
          <w:i/>
          <w:iCs/>
          <w:lang w:val="en-US"/>
        </w:rPr>
        <w:t>is</w:t>
      </w:r>
      <w:r w:rsidR="00857D59">
        <w:rPr>
          <w:i/>
          <w:iCs/>
          <w:lang w:val="en-US"/>
        </w:rPr>
        <w:t xml:space="preserve"> accepted, we will </w:t>
      </w:r>
      <w:r w:rsidR="00145A5A">
        <w:rPr>
          <w:i/>
          <w:iCs/>
          <w:lang w:val="en-US"/>
        </w:rPr>
        <w:t>send them a formal invitation</w:t>
      </w:r>
      <w:r w:rsidR="00CE0463">
        <w:rPr>
          <w:i/>
          <w:iCs/>
          <w:lang w:val="en-US"/>
        </w:rPr>
        <w:t>, and we will open the session also for contributed presentations.</w:t>
      </w:r>
    </w:p>
    <w:p w14:paraId="47B913DB" w14:textId="623BF5A3" w:rsidR="00D57844" w:rsidRPr="00D57844" w:rsidRDefault="00D57844" w:rsidP="00781BB3">
      <w:pPr>
        <w:pStyle w:val="Paragrafoelenco"/>
        <w:numPr>
          <w:ilvl w:val="0"/>
          <w:numId w:val="9"/>
        </w:numPr>
        <w:contextualSpacing w:val="0"/>
        <w:rPr>
          <w:color w:val="0070C0"/>
          <w:lang w:val="en-US"/>
        </w:rPr>
      </w:pPr>
      <w:r w:rsidRPr="4C6979BD">
        <w:rPr>
          <w:color w:val="0070C0"/>
          <w:lang w:val="en-US"/>
        </w:rPr>
        <w:t>Name1 Surname1, affiliation, country, email</w:t>
      </w:r>
      <w:r w:rsidR="5285E9D4" w:rsidRPr="4C6979BD">
        <w:rPr>
          <w:color w:val="0070C0"/>
          <w:lang w:val="en-US"/>
        </w:rPr>
        <w:t xml:space="preserve"> </w:t>
      </w:r>
    </w:p>
    <w:p w14:paraId="11B250ED" w14:textId="77777777" w:rsidR="00172AD5" w:rsidRDefault="00D57844" w:rsidP="00781BB3">
      <w:pPr>
        <w:pStyle w:val="Paragrafoelenco"/>
        <w:numPr>
          <w:ilvl w:val="0"/>
          <w:numId w:val="9"/>
        </w:numPr>
        <w:contextualSpacing w:val="0"/>
        <w:rPr>
          <w:color w:val="0070C0"/>
          <w:lang w:val="en-US"/>
        </w:rPr>
      </w:pPr>
      <w:r w:rsidRPr="00172AD5">
        <w:rPr>
          <w:color w:val="0070C0"/>
          <w:lang w:val="en-US"/>
        </w:rPr>
        <w:t>Name2 Surname2</w:t>
      </w:r>
    </w:p>
    <w:p w14:paraId="6354FA40" w14:textId="46038FD9" w:rsidR="00D57844" w:rsidRPr="00172AD5" w:rsidRDefault="00D57844" w:rsidP="00781BB3">
      <w:pPr>
        <w:pStyle w:val="Paragrafoelenco"/>
        <w:numPr>
          <w:ilvl w:val="0"/>
          <w:numId w:val="9"/>
        </w:numPr>
        <w:contextualSpacing w:val="0"/>
        <w:rPr>
          <w:color w:val="0070C0"/>
          <w:lang w:val="en-US"/>
        </w:rPr>
      </w:pPr>
      <w:r w:rsidRPr="00172AD5">
        <w:rPr>
          <w:color w:val="0070C0"/>
          <w:lang w:val="en-US"/>
        </w:rPr>
        <w:t>Name3 Surname3</w:t>
      </w:r>
    </w:p>
    <w:sectPr w:rsidR="00D57844" w:rsidRPr="00172AD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1444" w14:textId="77777777" w:rsidR="00D57844" w:rsidRDefault="00D57844" w:rsidP="00D57844">
      <w:pPr>
        <w:spacing w:after="0" w:line="240" w:lineRule="auto"/>
      </w:pPr>
      <w:r>
        <w:separator/>
      </w:r>
    </w:p>
  </w:endnote>
  <w:endnote w:type="continuationSeparator" w:id="0">
    <w:p w14:paraId="516EFA36" w14:textId="77777777" w:rsidR="00D57844" w:rsidRDefault="00D57844" w:rsidP="00D57844">
      <w:pPr>
        <w:spacing w:after="0" w:line="240" w:lineRule="auto"/>
      </w:pPr>
      <w:r>
        <w:continuationSeparator/>
      </w:r>
    </w:p>
  </w:endnote>
  <w:endnote w:type="continuationNotice" w:id="1">
    <w:p w14:paraId="735F23B9" w14:textId="77777777" w:rsidR="002948B9" w:rsidRDefault="00294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8F94" w14:textId="77777777" w:rsidR="00D57844" w:rsidRDefault="00D57844" w:rsidP="00D57844">
      <w:pPr>
        <w:spacing w:after="0" w:line="240" w:lineRule="auto"/>
      </w:pPr>
      <w:r>
        <w:separator/>
      </w:r>
    </w:p>
  </w:footnote>
  <w:footnote w:type="continuationSeparator" w:id="0">
    <w:p w14:paraId="522330CE" w14:textId="77777777" w:rsidR="00D57844" w:rsidRDefault="00D57844" w:rsidP="00D57844">
      <w:pPr>
        <w:spacing w:after="0" w:line="240" w:lineRule="auto"/>
      </w:pPr>
      <w:r>
        <w:continuationSeparator/>
      </w:r>
    </w:p>
  </w:footnote>
  <w:footnote w:type="continuationNotice" w:id="1">
    <w:p w14:paraId="409718F1" w14:textId="77777777" w:rsidR="002948B9" w:rsidRDefault="00294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254"/>
    </w:tblGrid>
    <w:tr w:rsidR="00D57844" w14:paraId="3D5A617F" w14:textId="77777777" w:rsidTr="00D57844">
      <w:tc>
        <w:tcPr>
          <w:tcW w:w="6374" w:type="dxa"/>
        </w:tcPr>
        <w:p w14:paraId="0AF6082A" w14:textId="7BC49855" w:rsidR="00D57844" w:rsidRPr="00752425" w:rsidRDefault="00D57844">
          <w:pPr>
            <w:pStyle w:val="Intestazione"/>
            <w:rPr>
              <w:b/>
              <w:bCs/>
              <w:color w:val="18383F"/>
              <w:sz w:val="36"/>
              <w:szCs w:val="36"/>
              <w:lang w:val="en-US"/>
            </w:rPr>
          </w:pPr>
          <w:r w:rsidRPr="00752425">
            <w:rPr>
              <w:b/>
              <w:bCs/>
              <w:color w:val="18383F"/>
              <w:sz w:val="36"/>
              <w:szCs w:val="36"/>
              <w:lang w:val="en-US"/>
            </w:rPr>
            <w:t>Advances in Magnetics Conference AIM 2025</w:t>
          </w:r>
        </w:p>
        <w:p w14:paraId="1A4CB11A" w14:textId="57E46C27" w:rsidR="00D57844" w:rsidRPr="00D57844" w:rsidRDefault="00D57844" w:rsidP="00D57844">
          <w:pPr>
            <w:pStyle w:val="Intestazione"/>
            <w:spacing w:before="120"/>
            <w:rPr>
              <w:b/>
              <w:bCs/>
              <w:color w:val="9FB9BF"/>
            </w:rPr>
          </w:pPr>
          <w:r w:rsidRPr="00D57844">
            <w:rPr>
              <w:b/>
              <w:bCs/>
              <w:color w:val="9FB9BF"/>
            </w:rPr>
            <w:t>Bressanone, Italy, 9-12 February 2025</w:t>
          </w:r>
        </w:p>
      </w:tc>
      <w:tc>
        <w:tcPr>
          <w:tcW w:w="3254" w:type="dxa"/>
        </w:tcPr>
        <w:p w14:paraId="0B32F7D5" w14:textId="3995DAE0" w:rsidR="00D57844" w:rsidRDefault="00D57844" w:rsidP="00D57844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4FA9F63" wp14:editId="71E9BB6A">
                <wp:extent cx="1846410" cy="1046195"/>
                <wp:effectExtent l="0" t="0" r="1905" b="1905"/>
                <wp:docPr id="14955699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348" cy="1060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6ACAFD" w14:textId="6F3976A3" w:rsidR="00D57844" w:rsidRDefault="00D57844" w:rsidP="00752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43E"/>
    <w:multiLevelType w:val="hybridMultilevel"/>
    <w:tmpl w:val="820A2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FB2"/>
    <w:multiLevelType w:val="hybridMultilevel"/>
    <w:tmpl w:val="AF32BF02"/>
    <w:lvl w:ilvl="0" w:tplc="83E4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7890"/>
    <w:multiLevelType w:val="hybridMultilevel"/>
    <w:tmpl w:val="C1CA019C"/>
    <w:lvl w:ilvl="0" w:tplc="28F49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04F"/>
    <w:multiLevelType w:val="hybridMultilevel"/>
    <w:tmpl w:val="72848C22"/>
    <w:lvl w:ilvl="0" w:tplc="67B2A4F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7D6E"/>
    <w:multiLevelType w:val="hybridMultilevel"/>
    <w:tmpl w:val="B7466E34"/>
    <w:lvl w:ilvl="0" w:tplc="4EC0B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74BC"/>
    <w:multiLevelType w:val="hybridMultilevel"/>
    <w:tmpl w:val="56044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0FE2"/>
    <w:multiLevelType w:val="hybridMultilevel"/>
    <w:tmpl w:val="213EBB86"/>
    <w:lvl w:ilvl="0" w:tplc="A978D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A6507"/>
    <w:multiLevelType w:val="hybridMultilevel"/>
    <w:tmpl w:val="F214937A"/>
    <w:lvl w:ilvl="0" w:tplc="DD7A1FA8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67515"/>
    <w:multiLevelType w:val="hybridMultilevel"/>
    <w:tmpl w:val="35EE5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5947">
    <w:abstractNumId w:val="5"/>
  </w:num>
  <w:num w:numId="2" w16cid:durableId="395317885">
    <w:abstractNumId w:val="7"/>
  </w:num>
  <w:num w:numId="3" w16cid:durableId="2101638629">
    <w:abstractNumId w:val="8"/>
  </w:num>
  <w:num w:numId="4" w16cid:durableId="713430407">
    <w:abstractNumId w:val="0"/>
  </w:num>
  <w:num w:numId="5" w16cid:durableId="1379208261">
    <w:abstractNumId w:val="1"/>
  </w:num>
  <w:num w:numId="6" w16cid:durableId="262148367">
    <w:abstractNumId w:val="6"/>
  </w:num>
  <w:num w:numId="7" w16cid:durableId="1178929930">
    <w:abstractNumId w:val="3"/>
  </w:num>
  <w:num w:numId="8" w16cid:durableId="2093433181">
    <w:abstractNumId w:val="2"/>
  </w:num>
  <w:num w:numId="9" w16cid:durableId="747463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44"/>
    <w:rsid w:val="0000297F"/>
    <w:rsid w:val="00003475"/>
    <w:rsid w:val="00072770"/>
    <w:rsid w:val="00087402"/>
    <w:rsid w:val="000F46C7"/>
    <w:rsid w:val="00116F7B"/>
    <w:rsid w:val="0012046E"/>
    <w:rsid w:val="00145A5A"/>
    <w:rsid w:val="00154E7E"/>
    <w:rsid w:val="00155CDC"/>
    <w:rsid w:val="00163A08"/>
    <w:rsid w:val="00172AD5"/>
    <w:rsid w:val="00182F51"/>
    <w:rsid w:val="001F6E66"/>
    <w:rsid w:val="00252848"/>
    <w:rsid w:val="0026552D"/>
    <w:rsid w:val="002948B9"/>
    <w:rsid w:val="002C1CD0"/>
    <w:rsid w:val="002F15C6"/>
    <w:rsid w:val="00314A4F"/>
    <w:rsid w:val="00331F86"/>
    <w:rsid w:val="00354747"/>
    <w:rsid w:val="003B2D78"/>
    <w:rsid w:val="0041094D"/>
    <w:rsid w:val="004A6627"/>
    <w:rsid w:val="004B6366"/>
    <w:rsid w:val="005319D0"/>
    <w:rsid w:val="00540DA2"/>
    <w:rsid w:val="00581E55"/>
    <w:rsid w:val="00594529"/>
    <w:rsid w:val="00607D23"/>
    <w:rsid w:val="006150D6"/>
    <w:rsid w:val="006412DC"/>
    <w:rsid w:val="006666A7"/>
    <w:rsid w:val="00683AC7"/>
    <w:rsid w:val="006950BE"/>
    <w:rsid w:val="006A7969"/>
    <w:rsid w:val="006D6D95"/>
    <w:rsid w:val="006F2C14"/>
    <w:rsid w:val="00701C07"/>
    <w:rsid w:val="00707275"/>
    <w:rsid w:val="0073245B"/>
    <w:rsid w:val="00752425"/>
    <w:rsid w:val="0076320D"/>
    <w:rsid w:val="0076731F"/>
    <w:rsid w:val="00781BB3"/>
    <w:rsid w:val="007879A6"/>
    <w:rsid w:val="007C1B73"/>
    <w:rsid w:val="007D1DFE"/>
    <w:rsid w:val="008139B4"/>
    <w:rsid w:val="008202C7"/>
    <w:rsid w:val="00857D59"/>
    <w:rsid w:val="00874750"/>
    <w:rsid w:val="008A74EE"/>
    <w:rsid w:val="008C0D38"/>
    <w:rsid w:val="008D3A2D"/>
    <w:rsid w:val="009463F7"/>
    <w:rsid w:val="00986267"/>
    <w:rsid w:val="009A0552"/>
    <w:rsid w:val="009B50B8"/>
    <w:rsid w:val="009E36A2"/>
    <w:rsid w:val="00A53C3A"/>
    <w:rsid w:val="00A856C5"/>
    <w:rsid w:val="00A966EC"/>
    <w:rsid w:val="00AD4A06"/>
    <w:rsid w:val="00AF5170"/>
    <w:rsid w:val="00B7738D"/>
    <w:rsid w:val="00BC089B"/>
    <w:rsid w:val="00BF041C"/>
    <w:rsid w:val="00BF0902"/>
    <w:rsid w:val="00C115D3"/>
    <w:rsid w:val="00C24490"/>
    <w:rsid w:val="00C247C4"/>
    <w:rsid w:val="00C8241F"/>
    <w:rsid w:val="00C85FA0"/>
    <w:rsid w:val="00C91642"/>
    <w:rsid w:val="00CA5866"/>
    <w:rsid w:val="00CC02D2"/>
    <w:rsid w:val="00CC483F"/>
    <w:rsid w:val="00CE0463"/>
    <w:rsid w:val="00D3241A"/>
    <w:rsid w:val="00D54C9E"/>
    <w:rsid w:val="00D57844"/>
    <w:rsid w:val="00D61B2D"/>
    <w:rsid w:val="00D652B5"/>
    <w:rsid w:val="00D80B63"/>
    <w:rsid w:val="00DA02BE"/>
    <w:rsid w:val="00DD42F9"/>
    <w:rsid w:val="00DF76E0"/>
    <w:rsid w:val="00E17ACA"/>
    <w:rsid w:val="00F02450"/>
    <w:rsid w:val="00F637AE"/>
    <w:rsid w:val="00F766A9"/>
    <w:rsid w:val="00FA037F"/>
    <w:rsid w:val="00FD7A0D"/>
    <w:rsid w:val="05CDF94C"/>
    <w:rsid w:val="08F4910D"/>
    <w:rsid w:val="285C8437"/>
    <w:rsid w:val="2CA727A9"/>
    <w:rsid w:val="2F947ADB"/>
    <w:rsid w:val="3084E3F8"/>
    <w:rsid w:val="3131C2CC"/>
    <w:rsid w:val="315DE036"/>
    <w:rsid w:val="350EFD4D"/>
    <w:rsid w:val="39CFA6DD"/>
    <w:rsid w:val="3C83853B"/>
    <w:rsid w:val="421C2838"/>
    <w:rsid w:val="4C6979BD"/>
    <w:rsid w:val="5285E9D4"/>
    <w:rsid w:val="5387E0B5"/>
    <w:rsid w:val="55E2245A"/>
    <w:rsid w:val="5E231D66"/>
    <w:rsid w:val="64912FFA"/>
    <w:rsid w:val="64E57676"/>
    <w:rsid w:val="6C0CA854"/>
    <w:rsid w:val="6CAB5A01"/>
    <w:rsid w:val="6FE84F3E"/>
    <w:rsid w:val="7346948E"/>
    <w:rsid w:val="738B8B7D"/>
    <w:rsid w:val="787C04E1"/>
    <w:rsid w:val="793B2ACD"/>
    <w:rsid w:val="7F7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069BA"/>
  <w15:chartTrackingRefBased/>
  <w15:docId w15:val="{BA3A253E-BBE9-48D9-9154-822DA9EB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7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7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7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7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7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8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78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78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78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78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78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7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7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78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78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78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78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784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57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844"/>
  </w:style>
  <w:style w:type="paragraph" w:styleId="Pidipagina">
    <w:name w:val="footer"/>
    <w:basedOn w:val="Normale"/>
    <w:link w:val="PidipaginaCarattere"/>
    <w:uiPriority w:val="99"/>
    <w:unhideWhenUsed/>
    <w:rsid w:val="00D57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844"/>
  </w:style>
  <w:style w:type="table" w:styleId="Grigliatabella">
    <w:name w:val="Table Grid"/>
    <w:basedOn w:val="Tabellanormale"/>
    <w:uiPriority w:val="39"/>
    <w:rsid w:val="00D5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5784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84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F0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s@aim2025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936</Characters>
  <Application>Microsoft Office Word</Application>
  <DocSecurity>0</DocSecurity>
  <Lines>7</Lines>
  <Paragraphs>2</Paragraphs>
  <ScaleCrop>false</ScaleCrop>
  <Company>HP Inc.</Company>
  <LinksUpToDate>false</LinksUpToDate>
  <CharactersWithSpaces>1098</CharactersWithSpaces>
  <SharedDoc>false</SharedDoc>
  <HLinks>
    <vt:vector size="6" baseType="variant"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mailto:chairs@aim2025.it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Puliafito</dc:creator>
  <cp:keywords/>
  <dc:description/>
  <cp:lastModifiedBy>Vito Puliafito</cp:lastModifiedBy>
  <cp:revision>40</cp:revision>
  <dcterms:created xsi:type="dcterms:W3CDTF">2024-03-23T00:44:00Z</dcterms:created>
  <dcterms:modified xsi:type="dcterms:W3CDTF">2024-03-25T15:54:00Z</dcterms:modified>
</cp:coreProperties>
</file>